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519F3" w14:textId="77777777" w:rsidR="001058F3" w:rsidRPr="00822A3E" w:rsidRDefault="00323DDC" w:rsidP="00822A3E">
      <w:pPr>
        <w:spacing w:line="480" w:lineRule="auto"/>
        <w:rPr>
          <w:rFonts w:ascii="Times New Roman" w:hAnsi="Times New Roman"/>
          <w:sz w:val="24"/>
          <w:szCs w:val="24"/>
        </w:rPr>
      </w:pPr>
      <w:r w:rsidRPr="00822A3E">
        <w:rPr>
          <w:rFonts w:ascii="Times New Roman" w:hAnsi="Times New Roman"/>
          <w:sz w:val="24"/>
          <w:szCs w:val="24"/>
        </w:rPr>
        <w:t>Name of student</w:t>
      </w:r>
    </w:p>
    <w:p w14:paraId="6D312497" w14:textId="77777777" w:rsidR="001058F3" w:rsidRPr="00822A3E" w:rsidRDefault="00323DDC" w:rsidP="00822A3E">
      <w:pPr>
        <w:spacing w:line="480" w:lineRule="auto"/>
        <w:rPr>
          <w:rFonts w:ascii="Times New Roman" w:hAnsi="Times New Roman"/>
          <w:sz w:val="24"/>
          <w:szCs w:val="24"/>
        </w:rPr>
      </w:pPr>
      <w:r w:rsidRPr="00822A3E">
        <w:rPr>
          <w:rFonts w:ascii="Times New Roman" w:hAnsi="Times New Roman"/>
          <w:sz w:val="24"/>
          <w:szCs w:val="24"/>
        </w:rPr>
        <w:t>Name of tutor</w:t>
      </w:r>
    </w:p>
    <w:p w14:paraId="1155A03B" w14:textId="77777777" w:rsidR="001058F3" w:rsidRPr="00822A3E" w:rsidRDefault="00323DDC" w:rsidP="00822A3E">
      <w:pPr>
        <w:spacing w:line="480" w:lineRule="auto"/>
        <w:rPr>
          <w:rFonts w:ascii="Times New Roman" w:hAnsi="Times New Roman"/>
          <w:sz w:val="24"/>
          <w:szCs w:val="24"/>
        </w:rPr>
      </w:pPr>
      <w:r w:rsidRPr="00822A3E">
        <w:rPr>
          <w:rFonts w:ascii="Times New Roman" w:hAnsi="Times New Roman"/>
          <w:sz w:val="24"/>
          <w:szCs w:val="24"/>
        </w:rPr>
        <w:t>The institution of affiliation</w:t>
      </w:r>
    </w:p>
    <w:p w14:paraId="1CF0C1B1" w14:textId="4B7A8942" w:rsidR="001058F3" w:rsidRDefault="00323DDC" w:rsidP="00822A3E">
      <w:pPr>
        <w:spacing w:line="480" w:lineRule="auto"/>
        <w:rPr>
          <w:rFonts w:ascii="Times New Roman" w:hAnsi="Times New Roman"/>
          <w:sz w:val="24"/>
          <w:szCs w:val="24"/>
        </w:rPr>
      </w:pPr>
      <w:r w:rsidRPr="00822A3E">
        <w:rPr>
          <w:rFonts w:ascii="Times New Roman" w:hAnsi="Times New Roman"/>
          <w:sz w:val="24"/>
          <w:szCs w:val="24"/>
        </w:rPr>
        <w:t xml:space="preserve">Date </w:t>
      </w:r>
    </w:p>
    <w:p w14:paraId="36F08F08" w14:textId="210662D9" w:rsidR="00822A3E" w:rsidRPr="00822A3E" w:rsidRDefault="00822A3E" w:rsidP="00822A3E">
      <w:pPr>
        <w:spacing w:line="480" w:lineRule="auto"/>
        <w:jc w:val="center"/>
        <w:rPr>
          <w:rFonts w:ascii="Times New Roman" w:hAnsi="Times New Roman"/>
          <w:b/>
          <w:bCs/>
          <w:sz w:val="24"/>
          <w:szCs w:val="24"/>
        </w:rPr>
      </w:pPr>
      <w:r w:rsidRPr="00822A3E">
        <w:rPr>
          <w:rFonts w:ascii="Times New Roman" w:hAnsi="Times New Roman"/>
          <w:b/>
          <w:bCs/>
          <w:sz w:val="24"/>
          <w:szCs w:val="24"/>
        </w:rPr>
        <w:t>Conflict management</w:t>
      </w:r>
    </w:p>
    <w:p w14:paraId="5B435700" w14:textId="77777777" w:rsidR="001058F3" w:rsidRPr="00822A3E" w:rsidRDefault="00323DDC" w:rsidP="00822A3E">
      <w:pPr>
        <w:spacing w:line="480" w:lineRule="auto"/>
        <w:rPr>
          <w:rFonts w:ascii="Times New Roman" w:hAnsi="Times New Roman"/>
          <w:sz w:val="24"/>
          <w:szCs w:val="24"/>
        </w:rPr>
      </w:pPr>
      <w:r w:rsidRPr="00822A3E">
        <w:rPr>
          <w:rFonts w:ascii="Times New Roman" w:hAnsi="Times New Roman"/>
          <w:sz w:val="24"/>
          <w:szCs w:val="24"/>
        </w:rPr>
        <w:t>My dominant conflict management style is collaborating. The benefit of this conflict management style is that it makes all parties involved in the dispute feel valued and understood. When everyone involved in the conflict expresses the totality of their co</w:t>
      </w:r>
      <w:r w:rsidRPr="00822A3E">
        <w:rPr>
          <w:rFonts w:ascii="Times New Roman" w:hAnsi="Times New Roman"/>
          <w:sz w:val="24"/>
          <w:szCs w:val="24"/>
        </w:rPr>
        <w:t>ncerns, it brings about understanding and mutual respect. However, the downside of this style is that it takes a lot of time and effort to implement. This may reduce effectiveness in the organization since management and also workers involved in solving th</w:t>
      </w:r>
      <w:r w:rsidRPr="00822A3E">
        <w:rPr>
          <w:rFonts w:ascii="Times New Roman" w:hAnsi="Times New Roman"/>
          <w:sz w:val="24"/>
          <w:szCs w:val="24"/>
        </w:rPr>
        <w:t xml:space="preserve">e problem are engaged in dispute resolution. </w:t>
      </w:r>
    </w:p>
    <w:p w14:paraId="416D8194" w14:textId="77777777" w:rsidR="001058F3" w:rsidRPr="00822A3E" w:rsidRDefault="00323DDC" w:rsidP="00822A3E">
      <w:pPr>
        <w:spacing w:line="480" w:lineRule="auto"/>
        <w:rPr>
          <w:rFonts w:ascii="Times New Roman" w:hAnsi="Times New Roman"/>
          <w:sz w:val="24"/>
          <w:szCs w:val="24"/>
        </w:rPr>
      </w:pPr>
      <w:r w:rsidRPr="00822A3E">
        <w:rPr>
          <w:rFonts w:ascii="Times New Roman" w:hAnsi="Times New Roman"/>
          <w:sz w:val="24"/>
          <w:szCs w:val="24"/>
        </w:rPr>
        <w:t xml:space="preserve">The video that I liked most this week is William </w:t>
      </w:r>
      <w:proofErr w:type="spellStart"/>
      <w:r w:rsidRPr="00822A3E">
        <w:rPr>
          <w:rFonts w:ascii="Times New Roman" w:hAnsi="Times New Roman"/>
          <w:sz w:val="24"/>
          <w:szCs w:val="24"/>
        </w:rPr>
        <w:t>Ury's</w:t>
      </w:r>
      <w:proofErr w:type="spellEnd"/>
      <w:r w:rsidRPr="00822A3E">
        <w:rPr>
          <w:rFonts w:ascii="Times New Roman" w:hAnsi="Times New Roman"/>
          <w:sz w:val="24"/>
          <w:szCs w:val="24"/>
        </w:rPr>
        <w:t xml:space="preserve"> TED Talk "The Walk from no to yes". For me, this is an interesting story with a view on negotiation. </w:t>
      </w:r>
      <w:proofErr w:type="spellStart"/>
      <w:r w:rsidRPr="00822A3E">
        <w:rPr>
          <w:rFonts w:ascii="Times New Roman" w:hAnsi="Times New Roman"/>
          <w:sz w:val="24"/>
          <w:szCs w:val="24"/>
        </w:rPr>
        <w:t>Ury</w:t>
      </w:r>
      <w:proofErr w:type="spellEnd"/>
      <w:r w:rsidRPr="00822A3E">
        <w:rPr>
          <w:rFonts w:ascii="Times New Roman" w:hAnsi="Times New Roman"/>
          <w:sz w:val="24"/>
          <w:szCs w:val="24"/>
        </w:rPr>
        <w:t xml:space="preserve"> provides an interesting idea for solving conflicts</w:t>
      </w:r>
      <w:r w:rsidRPr="00822A3E">
        <w:rPr>
          <w:rFonts w:ascii="Times New Roman" w:hAnsi="Times New Roman"/>
          <w:sz w:val="24"/>
          <w:szCs w:val="24"/>
        </w:rPr>
        <w:t xml:space="preserve">. The takeaway point from this talk is the idea of calmness in solving a conflict. Moving away and letting people get alone time away from the conflict can help bring an understanding between conflicting parties. This is a strong message from William </w:t>
      </w:r>
      <w:proofErr w:type="spellStart"/>
      <w:r w:rsidRPr="00822A3E">
        <w:rPr>
          <w:rFonts w:ascii="Times New Roman" w:hAnsi="Times New Roman"/>
          <w:sz w:val="24"/>
          <w:szCs w:val="24"/>
        </w:rPr>
        <w:t>Ury</w:t>
      </w:r>
      <w:proofErr w:type="spellEnd"/>
      <w:r w:rsidRPr="00822A3E">
        <w:rPr>
          <w:rFonts w:ascii="Times New Roman" w:hAnsi="Times New Roman"/>
          <w:sz w:val="24"/>
          <w:szCs w:val="24"/>
        </w:rPr>
        <w:t xml:space="preserve">. </w:t>
      </w:r>
    </w:p>
    <w:p w14:paraId="2110D7CB" w14:textId="52B24339" w:rsidR="001058F3" w:rsidRDefault="00323DDC" w:rsidP="00822A3E">
      <w:pPr>
        <w:spacing w:line="480" w:lineRule="auto"/>
        <w:rPr>
          <w:rFonts w:ascii="Times New Roman" w:hAnsi="Times New Roman"/>
          <w:sz w:val="24"/>
          <w:szCs w:val="24"/>
        </w:rPr>
      </w:pPr>
      <w:r w:rsidRPr="00822A3E">
        <w:rPr>
          <w:rFonts w:ascii="Times New Roman" w:hAnsi="Times New Roman"/>
          <w:sz w:val="24"/>
          <w:szCs w:val="24"/>
        </w:rPr>
        <w:t>The next time I am negotiating, I will stick to collaborating rather than avoiding the situation. I feel both parties need to find an amicable solution to the problem. Both parties need to be understood in the negotiation. Also, I will definitely take Wil</w:t>
      </w:r>
      <w:r w:rsidRPr="00822A3E">
        <w:rPr>
          <w:rFonts w:ascii="Times New Roman" w:hAnsi="Times New Roman"/>
          <w:sz w:val="24"/>
          <w:szCs w:val="24"/>
        </w:rPr>
        <w:t xml:space="preserve">liam </w:t>
      </w:r>
      <w:proofErr w:type="spellStart"/>
      <w:r w:rsidRPr="00822A3E">
        <w:rPr>
          <w:rFonts w:ascii="Times New Roman" w:hAnsi="Times New Roman"/>
          <w:sz w:val="24"/>
          <w:szCs w:val="24"/>
        </w:rPr>
        <w:t>Ury's</w:t>
      </w:r>
      <w:proofErr w:type="spellEnd"/>
      <w:r w:rsidRPr="00822A3E">
        <w:rPr>
          <w:rFonts w:ascii="Times New Roman" w:hAnsi="Times New Roman"/>
          <w:sz w:val="24"/>
          <w:szCs w:val="24"/>
        </w:rPr>
        <w:t xml:space="preserve"> advice of being calm in negotiation. Calmness ensures conflicting parties get alone time to address their concerns. </w:t>
      </w:r>
      <w:r w:rsidRPr="00822A3E">
        <w:rPr>
          <w:rFonts w:ascii="Times New Roman" w:hAnsi="Times New Roman"/>
          <w:sz w:val="24"/>
          <w:szCs w:val="24"/>
        </w:rPr>
        <w:lastRenderedPageBreak/>
        <w:t xml:space="preserve">Sometimes, as a third party, it is important to walk away from a negotiation to allow people solve their problems. </w:t>
      </w:r>
    </w:p>
    <w:p w14:paraId="1BC9BFD2" w14:textId="25D09429" w:rsidR="00822A3E" w:rsidRDefault="00822A3E" w:rsidP="00822A3E">
      <w:pPr>
        <w:spacing w:line="480" w:lineRule="auto"/>
        <w:rPr>
          <w:rFonts w:ascii="Times New Roman" w:hAnsi="Times New Roman"/>
          <w:sz w:val="24"/>
          <w:szCs w:val="24"/>
        </w:rPr>
      </w:pPr>
    </w:p>
    <w:p w14:paraId="4DD0BD90" w14:textId="5C0520E4" w:rsidR="00822A3E" w:rsidRDefault="00822A3E" w:rsidP="00822A3E">
      <w:pPr>
        <w:spacing w:line="480" w:lineRule="auto"/>
        <w:rPr>
          <w:rFonts w:ascii="Times New Roman" w:hAnsi="Times New Roman"/>
          <w:sz w:val="24"/>
          <w:szCs w:val="24"/>
        </w:rPr>
      </w:pPr>
    </w:p>
    <w:p w14:paraId="4BCBB407" w14:textId="60C64B48" w:rsidR="00822A3E" w:rsidRDefault="00822A3E" w:rsidP="00822A3E">
      <w:pPr>
        <w:spacing w:line="480" w:lineRule="auto"/>
        <w:rPr>
          <w:rFonts w:ascii="Times New Roman" w:hAnsi="Times New Roman"/>
          <w:sz w:val="24"/>
          <w:szCs w:val="24"/>
        </w:rPr>
      </w:pPr>
    </w:p>
    <w:p w14:paraId="3242E1B9" w14:textId="4ADA4482" w:rsidR="00822A3E" w:rsidRDefault="00822A3E" w:rsidP="00822A3E">
      <w:pPr>
        <w:spacing w:line="480" w:lineRule="auto"/>
        <w:rPr>
          <w:rFonts w:ascii="Times New Roman" w:hAnsi="Times New Roman"/>
          <w:sz w:val="24"/>
          <w:szCs w:val="24"/>
        </w:rPr>
      </w:pPr>
    </w:p>
    <w:p w14:paraId="328301F3" w14:textId="66EE8F22" w:rsidR="00822A3E" w:rsidRDefault="00822A3E" w:rsidP="00822A3E">
      <w:pPr>
        <w:spacing w:line="480" w:lineRule="auto"/>
        <w:rPr>
          <w:rFonts w:ascii="Times New Roman" w:hAnsi="Times New Roman"/>
          <w:sz w:val="24"/>
          <w:szCs w:val="24"/>
        </w:rPr>
      </w:pPr>
    </w:p>
    <w:p w14:paraId="68F5EC9B" w14:textId="3D82EDAB" w:rsidR="00822A3E" w:rsidRDefault="00822A3E" w:rsidP="00822A3E">
      <w:pPr>
        <w:spacing w:line="480" w:lineRule="auto"/>
        <w:rPr>
          <w:rFonts w:ascii="Times New Roman" w:hAnsi="Times New Roman"/>
          <w:sz w:val="24"/>
          <w:szCs w:val="24"/>
        </w:rPr>
      </w:pPr>
    </w:p>
    <w:p w14:paraId="62E4A085" w14:textId="77EF01A1" w:rsidR="00822A3E" w:rsidRDefault="00822A3E" w:rsidP="00822A3E">
      <w:pPr>
        <w:spacing w:line="480" w:lineRule="auto"/>
        <w:rPr>
          <w:rFonts w:ascii="Times New Roman" w:hAnsi="Times New Roman"/>
          <w:sz w:val="24"/>
          <w:szCs w:val="24"/>
        </w:rPr>
      </w:pPr>
    </w:p>
    <w:p w14:paraId="271E6C3C" w14:textId="552AFF41" w:rsidR="00822A3E" w:rsidRDefault="00822A3E" w:rsidP="00822A3E">
      <w:pPr>
        <w:spacing w:line="480" w:lineRule="auto"/>
        <w:rPr>
          <w:rFonts w:ascii="Times New Roman" w:hAnsi="Times New Roman"/>
          <w:sz w:val="24"/>
          <w:szCs w:val="24"/>
        </w:rPr>
      </w:pPr>
    </w:p>
    <w:p w14:paraId="6D8F4910" w14:textId="2CF2CC98" w:rsidR="00822A3E" w:rsidRDefault="00822A3E" w:rsidP="00822A3E">
      <w:pPr>
        <w:spacing w:line="480" w:lineRule="auto"/>
        <w:rPr>
          <w:rFonts w:ascii="Times New Roman" w:hAnsi="Times New Roman"/>
          <w:sz w:val="24"/>
          <w:szCs w:val="24"/>
        </w:rPr>
      </w:pPr>
    </w:p>
    <w:p w14:paraId="799FBEB4" w14:textId="0063F748" w:rsidR="00822A3E" w:rsidRDefault="00822A3E" w:rsidP="00822A3E">
      <w:pPr>
        <w:spacing w:line="480" w:lineRule="auto"/>
        <w:rPr>
          <w:rFonts w:ascii="Times New Roman" w:hAnsi="Times New Roman"/>
          <w:sz w:val="24"/>
          <w:szCs w:val="24"/>
        </w:rPr>
      </w:pPr>
    </w:p>
    <w:p w14:paraId="16122A40" w14:textId="51EB895B" w:rsidR="00822A3E" w:rsidRDefault="00822A3E" w:rsidP="00822A3E">
      <w:pPr>
        <w:spacing w:line="480" w:lineRule="auto"/>
        <w:rPr>
          <w:rFonts w:ascii="Times New Roman" w:hAnsi="Times New Roman"/>
          <w:sz w:val="24"/>
          <w:szCs w:val="24"/>
        </w:rPr>
      </w:pPr>
    </w:p>
    <w:p w14:paraId="5401416E" w14:textId="4F37EF0E" w:rsidR="00822A3E" w:rsidRDefault="00822A3E" w:rsidP="00822A3E">
      <w:pPr>
        <w:spacing w:line="480" w:lineRule="auto"/>
        <w:rPr>
          <w:rFonts w:ascii="Times New Roman" w:hAnsi="Times New Roman"/>
          <w:sz w:val="24"/>
          <w:szCs w:val="24"/>
        </w:rPr>
      </w:pPr>
    </w:p>
    <w:p w14:paraId="2FDABA9D" w14:textId="7535DA4B" w:rsidR="00822A3E" w:rsidRDefault="00822A3E" w:rsidP="00822A3E">
      <w:pPr>
        <w:spacing w:line="480" w:lineRule="auto"/>
        <w:rPr>
          <w:rFonts w:ascii="Times New Roman" w:hAnsi="Times New Roman"/>
          <w:sz w:val="24"/>
          <w:szCs w:val="24"/>
        </w:rPr>
      </w:pPr>
    </w:p>
    <w:p w14:paraId="2E047778" w14:textId="7C67F2C2" w:rsidR="00822A3E" w:rsidRDefault="00822A3E" w:rsidP="00822A3E">
      <w:pPr>
        <w:spacing w:line="480" w:lineRule="auto"/>
        <w:rPr>
          <w:rFonts w:ascii="Times New Roman" w:hAnsi="Times New Roman"/>
          <w:sz w:val="24"/>
          <w:szCs w:val="24"/>
        </w:rPr>
      </w:pPr>
    </w:p>
    <w:p w14:paraId="589FD138" w14:textId="062A44AA" w:rsidR="00822A3E" w:rsidRDefault="00822A3E" w:rsidP="00822A3E">
      <w:pPr>
        <w:spacing w:line="480" w:lineRule="auto"/>
        <w:rPr>
          <w:rFonts w:ascii="Times New Roman" w:hAnsi="Times New Roman"/>
          <w:sz w:val="24"/>
          <w:szCs w:val="24"/>
        </w:rPr>
      </w:pPr>
    </w:p>
    <w:p w14:paraId="601AF333" w14:textId="77777777" w:rsidR="00822A3E" w:rsidRPr="00822A3E" w:rsidRDefault="00822A3E" w:rsidP="00822A3E">
      <w:pPr>
        <w:spacing w:line="480" w:lineRule="auto"/>
        <w:rPr>
          <w:rFonts w:ascii="Times New Roman" w:hAnsi="Times New Roman"/>
          <w:sz w:val="24"/>
          <w:szCs w:val="24"/>
        </w:rPr>
      </w:pPr>
    </w:p>
    <w:sectPr w:rsidR="00822A3E" w:rsidRPr="00822A3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299D4" w14:textId="77777777" w:rsidR="00323DDC" w:rsidRDefault="00323DDC" w:rsidP="00822A3E">
      <w:pPr>
        <w:spacing w:after="0" w:line="240" w:lineRule="auto"/>
      </w:pPr>
      <w:r>
        <w:separator/>
      </w:r>
    </w:p>
  </w:endnote>
  <w:endnote w:type="continuationSeparator" w:id="0">
    <w:p w14:paraId="5D1B92F3" w14:textId="77777777" w:rsidR="00323DDC" w:rsidRDefault="00323DDC" w:rsidP="00822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A223C" w14:textId="77777777" w:rsidR="00323DDC" w:rsidRDefault="00323DDC" w:rsidP="00822A3E">
      <w:pPr>
        <w:spacing w:after="0" w:line="240" w:lineRule="auto"/>
      </w:pPr>
      <w:r>
        <w:separator/>
      </w:r>
    </w:p>
  </w:footnote>
  <w:footnote w:type="continuationSeparator" w:id="0">
    <w:p w14:paraId="34032D0D" w14:textId="77777777" w:rsidR="00323DDC" w:rsidRDefault="00323DDC" w:rsidP="00822A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69DBB" w14:textId="4B6AFECB" w:rsidR="00822A3E" w:rsidRPr="00822A3E" w:rsidRDefault="00822A3E">
    <w:pPr>
      <w:pStyle w:val="Header"/>
      <w:jc w:val="right"/>
      <w:rPr>
        <w:rFonts w:ascii="Times New Roman" w:hAnsi="Times New Roman"/>
        <w:sz w:val="24"/>
        <w:szCs w:val="24"/>
      </w:rPr>
    </w:pPr>
    <w:r w:rsidRPr="00822A3E">
      <w:rPr>
        <w:rFonts w:ascii="Times New Roman" w:hAnsi="Times New Roman"/>
        <w:sz w:val="24"/>
        <w:szCs w:val="24"/>
      </w:rPr>
      <w:t xml:space="preserve">Surname </w:t>
    </w:r>
    <w:r w:rsidRPr="00822A3E">
      <w:rPr>
        <w:rFonts w:ascii="Times New Roman" w:hAnsi="Times New Roman"/>
        <w:sz w:val="24"/>
        <w:szCs w:val="24"/>
      </w:rPr>
      <w:fldChar w:fldCharType="begin"/>
    </w:r>
    <w:r w:rsidRPr="00822A3E">
      <w:rPr>
        <w:rFonts w:ascii="Times New Roman" w:hAnsi="Times New Roman"/>
        <w:sz w:val="24"/>
        <w:szCs w:val="24"/>
      </w:rPr>
      <w:instrText xml:space="preserve"> PAGE   \* MERGEFORMAT </w:instrText>
    </w:r>
    <w:r w:rsidRPr="00822A3E">
      <w:rPr>
        <w:rFonts w:ascii="Times New Roman" w:hAnsi="Times New Roman"/>
        <w:sz w:val="24"/>
        <w:szCs w:val="24"/>
      </w:rPr>
      <w:fldChar w:fldCharType="separate"/>
    </w:r>
    <w:r w:rsidRPr="00822A3E">
      <w:rPr>
        <w:rFonts w:ascii="Times New Roman" w:hAnsi="Times New Roman"/>
        <w:noProof/>
        <w:sz w:val="24"/>
        <w:szCs w:val="24"/>
      </w:rPr>
      <w:t>2</w:t>
    </w:r>
    <w:r w:rsidRPr="00822A3E">
      <w:rPr>
        <w:rFonts w:ascii="Times New Roman" w:hAnsi="Times New Roman"/>
        <w:noProof/>
        <w:sz w:val="24"/>
        <w:szCs w:val="24"/>
      </w:rPr>
      <w:fldChar w:fldCharType="end"/>
    </w:r>
  </w:p>
  <w:p w14:paraId="3C1CB2E9" w14:textId="77777777" w:rsidR="00822A3E" w:rsidRDefault="00822A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8F3"/>
    <w:rsid w:val="001058F3"/>
    <w:rsid w:val="00323DDC"/>
    <w:rsid w:val="00822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7ABE45"/>
  <w15:docId w15:val="{D975B232-616A-4021-9FEA-1B11CE9B1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A3E"/>
    <w:pPr>
      <w:tabs>
        <w:tab w:val="center" w:pos="4513"/>
        <w:tab w:val="right" w:pos="9026"/>
      </w:tabs>
    </w:pPr>
  </w:style>
  <w:style w:type="character" w:customStyle="1" w:styleId="HeaderChar">
    <w:name w:val="Header Char"/>
    <w:basedOn w:val="DefaultParagraphFont"/>
    <w:link w:val="Header"/>
    <w:uiPriority w:val="99"/>
    <w:rsid w:val="00822A3E"/>
    <w:rPr>
      <w:sz w:val="22"/>
      <w:szCs w:val="22"/>
    </w:rPr>
  </w:style>
  <w:style w:type="paragraph" w:styleId="Footer">
    <w:name w:val="footer"/>
    <w:basedOn w:val="Normal"/>
    <w:link w:val="FooterChar"/>
    <w:uiPriority w:val="99"/>
    <w:unhideWhenUsed/>
    <w:rsid w:val="00822A3E"/>
    <w:pPr>
      <w:tabs>
        <w:tab w:val="center" w:pos="4513"/>
        <w:tab w:val="right" w:pos="9026"/>
      </w:tabs>
    </w:pPr>
  </w:style>
  <w:style w:type="character" w:customStyle="1" w:styleId="FooterChar">
    <w:name w:val="Footer Char"/>
    <w:basedOn w:val="DefaultParagraphFont"/>
    <w:link w:val="Footer"/>
    <w:uiPriority w:val="99"/>
    <w:rsid w:val="00822A3E"/>
    <w:rPr>
      <w:sz w:val="22"/>
      <w:szCs w:val="22"/>
    </w:rPr>
  </w:style>
  <w:style w:type="character" w:styleId="Hyperlink">
    <w:name w:val="Hyperlink"/>
    <w:basedOn w:val="DefaultParagraphFont"/>
    <w:uiPriority w:val="99"/>
    <w:unhideWhenUsed/>
    <w:rsid w:val="00822A3E"/>
    <w:rPr>
      <w:color w:val="0000FF" w:themeColor="hyperlink"/>
      <w:u w:val="single"/>
    </w:rPr>
  </w:style>
  <w:style w:type="character" w:styleId="UnresolvedMention">
    <w:name w:val="Unresolved Mention"/>
    <w:basedOn w:val="DefaultParagraphFont"/>
    <w:uiPriority w:val="99"/>
    <w:semiHidden/>
    <w:unhideWhenUsed/>
    <w:rsid w:val="00822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CPH1923</dc:creator>
  <cp:lastModifiedBy>Vincent Katithi</cp:lastModifiedBy>
  <cp:revision>2</cp:revision>
  <dcterms:created xsi:type="dcterms:W3CDTF">2021-11-22T18:28:00Z</dcterms:created>
  <dcterms:modified xsi:type="dcterms:W3CDTF">2021-11-22T18:28:00Z</dcterms:modified>
</cp:coreProperties>
</file>